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EA9C" w14:textId="66469FBB" w:rsidR="0032303C" w:rsidRDefault="00E730DC" w:rsidP="001962D4">
      <w:pPr>
        <w:spacing w:after="142" w:line="259" w:lineRule="auto"/>
        <w:ind w:left="416"/>
        <w:jc w:val="center"/>
      </w:pPr>
      <w:r>
        <w:rPr>
          <w:noProof/>
        </w:rPr>
        <w:drawing>
          <wp:inline distT="0" distB="0" distL="0" distR="0" wp14:anchorId="436AEF64" wp14:editId="1D9FA456">
            <wp:extent cx="1685925" cy="781050"/>
            <wp:effectExtent l="0" t="0" r="952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4D00" w14:textId="7C855E06" w:rsidR="0032303C" w:rsidRDefault="00E730DC">
      <w:pPr>
        <w:spacing w:after="0" w:line="259" w:lineRule="auto"/>
        <w:ind w:left="59"/>
        <w:jc w:val="center"/>
      </w:pPr>
      <w:r>
        <w:rPr>
          <w:b/>
          <w:sz w:val="32"/>
        </w:rPr>
        <w:t>Excalibur Crossbow String &amp; Brace Height Guide</w:t>
      </w:r>
    </w:p>
    <w:p w14:paraId="2AA7A2D0" w14:textId="31C12B64" w:rsidR="0032303C" w:rsidRDefault="00E730DC">
      <w:pPr>
        <w:spacing w:after="0" w:line="259" w:lineRule="auto"/>
      </w:pPr>
      <w:r>
        <w:t xml:space="preserve"> </w:t>
      </w:r>
    </w:p>
    <w:tbl>
      <w:tblPr>
        <w:tblStyle w:val="TableGrid"/>
        <w:tblW w:w="11585" w:type="dxa"/>
        <w:tblInd w:w="-108" w:type="dxa"/>
        <w:tblCellMar>
          <w:top w:w="53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052"/>
        <w:gridCol w:w="1024"/>
        <w:gridCol w:w="2461"/>
        <w:gridCol w:w="1780"/>
        <w:gridCol w:w="1134"/>
        <w:gridCol w:w="1134"/>
      </w:tblGrid>
      <w:tr w:rsidR="00E471CA" w14:paraId="309F613B" w14:textId="77777777" w:rsidTr="00E471CA">
        <w:trPr>
          <w:trHeight w:val="403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C6AC" w14:textId="0A859D89" w:rsidR="00E471CA" w:rsidRDefault="00E471CA">
            <w:pPr>
              <w:spacing w:after="0" w:line="259" w:lineRule="auto"/>
              <w:ind w:right="44"/>
              <w:jc w:val="center"/>
            </w:pPr>
            <w:r>
              <w:rPr>
                <w:b/>
                <w:sz w:val="28"/>
              </w:rPr>
              <w:t xml:space="preserve">Crossbow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AEC5" w14:textId="469A68BA" w:rsidR="00E471CA" w:rsidRDefault="00E471CA" w:rsidP="003324C4">
            <w:pPr>
              <w:spacing w:after="0" w:line="259" w:lineRule="auto"/>
              <w:ind w:left="62"/>
              <w:jc w:val="center"/>
            </w:pPr>
            <w:r>
              <w:rPr>
                <w:b/>
                <w:sz w:val="28"/>
              </w:rPr>
              <w:t>Length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DB3" w14:textId="77777777" w:rsidR="00E471CA" w:rsidRDefault="00E471CA">
            <w:pPr>
              <w:spacing w:after="0" w:line="259" w:lineRule="auto"/>
              <w:ind w:right="41"/>
              <w:jc w:val="center"/>
            </w:pPr>
            <w:r>
              <w:rPr>
                <w:b/>
                <w:sz w:val="28"/>
              </w:rPr>
              <w:t xml:space="preserve">Serving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8305" w14:textId="77777777" w:rsidR="00E471CA" w:rsidRDefault="00E471CA">
            <w:pPr>
              <w:spacing w:after="0" w:line="259" w:lineRule="auto"/>
              <w:ind w:right="46"/>
              <w:jc w:val="center"/>
            </w:pPr>
            <w:r>
              <w:rPr>
                <w:b/>
                <w:sz w:val="28"/>
              </w:rPr>
              <w:t xml:space="preserve">Material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2C3C" w14:textId="77777777" w:rsidR="00E471CA" w:rsidRDefault="00E471CA">
            <w:pPr>
              <w:spacing w:after="0" w:line="259" w:lineRule="auto"/>
              <w:jc w:val="center"/>
            </w:pPr>
            <w:r>
              <w:rPr>
                <w:b/>
                <w:sz w:val="28"/>
              </w:rPr>
              <w:t xml:space="preserve">Part #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D656" w14:textId="77777777" w:rsidR="00E471CA" w:rsidRDefault="00E471CA">
            <w:pPr>
              <w:spacing w:after="0" w:line="259" w:lineRule="auto"/>
              <w:ind w:right="46"/>
              <w:jc w:val="center"/>
            </w:pPr>
            <w:r>
              <w:rPr>
                <w:b/>
                <w:sz w:val="28"/>
              </w:rPr>
              <w:t xml:space="preserve">Brace </w:t>
            </w:r>
          </w:p>
        </w:tc>
      </w:tr>
      <w:tr w:rsidR="001E4E69" w14:paraId="039AF2BD" w14:textId="77777777" w:rsidTr="00E471CA">
        <w:trPr>
          <w:trHeight w:val="72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F145" w14:textId="6C43BCDC" w:rsidR="001E4E69" w:rsidRDefault="001E4E69" w:rsidP="003324C4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>Axe/Mag 340</w:t>
            </w:r>
            <w:r w:rsidR="004D7116">
              <w:rPr>
                <w:sz w:val="24"/>
              </w:rPr>
              <w:t>, Mag Air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CEC3" w14:textId="78780BFD" w:rsidR="001E4E69" w:rsidRDefault="001E4E69" w:rsidP="003324C4">
            <w:pPr>
              <w:spacing w:after="0" w:line="259" w:lineRule="auto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26 1/8”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D379" w14:textId="77777777" w:rsidR="001E4E69" w:rsidRDefault="001E4E69" w:rsidP="001E4E69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End – BCY 3D</w:t>
            </w:r>
          </w:p>
          <w:p w14:paraId="181101DC" w14:textId="06468E1F" w:rsidR="001E4E69" w:rsidRDefault="001E4E69" w:rsidP="001E4E69">
            <w:pPr>
              <w:spacing w:after="0" w:line="259" w:lineRule="auto"/>
              <w:jc w:val="center"/>
              <w:rPr>
                <w:sz w:val="24"/>
              </w:rPr>
            </w:pPr>
            <w:r>
              <w:t>Center - .036 Angel Majesty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016D" w14:textId="549B519F" w:rsidR="001E4E69" w:rsidRDefault="001E4E69" w:rsidP="003324C4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BCY Force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AEC0" w14:textId="1E9B838A" w:rsidR="001E4E69" w:rsidRDefault="001E4E69" w:rsidP="003324C4">
            <w:pPr>
              <w:spacing w:after="0" w:line="259" w:lineRule="auto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FB21" w14:textId="704BDDC4" w:rsidR="001E4E69" w:rsidRDefault="001E4E69" w:rsidP="003324C4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2.5” – 3”</w:t>
            </w:r>
          </w:p>
        </w:tc>
      </w:tr>
      <w:tr w:rsidR="00E471CA" w14:paraId="00957E25" w14:textId="77777777" w:rsidTr="00E471CA">
        <w:trPr>
          <w:trHeight w:val="72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F2EA" w14:textId="50E8A5BF" w:rsidR="00E471CA" w:rsidRDefault="00E471CA" w:rsidP="003324C4">
            <w:pPr>
              <w:spacing w:after="0" w:line="259" w:lineRule="auto"/>
            </w:pPr>
            <w:r>
              <w:rPr>
                <w:sz w:val="24"/>
              </w:rPr>
              <w:t>Micro 308, 315, 355, Suppressor 355, New Micro 335, Assassin 360, Micro 360TD, Assassin 400TD, Suppressor 400, Micro 340TD, TwinStrike (x2)</w:t>
            </w:r>
            <w:r w:rsidR="004D7116">
              <w:rPr>
                <w:sz w:val="24"/>
              </w:rPr>
              <w:t>, Twinstrike Tac2, Micro 380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9A2" w14:textId="77777777" w:rsidR="00E471CA" w:rsidRDefault="00E471CA" w:rsidP="003324C4">
            <w:pPr>
              <w:spacing w:after="0" w:line="259" w:lineRule="auto"/>
              <w:ind w:right="46"/>
              <w:jc w:val="center"/>
              <w:rPr>
                <w:sz w:val="24"/>
              </w:rPr>
            </w:pPr>
          </w:p>
          <w:p w14:paraId="61B0FD15" w14:textId="555AA665" w:rsidR="00E471CA" w:rsidRDefault="00E471CA" w:rsidP="003324C4">
            <w:pPr>
              <w:spacing w:after="0" w:line="259" w:lineRule="auto"/>
              <w:ind w:right="46"/>
              <w:jc w:val="center"/>
            </w:pPr>
            <w:r>
              <w:rPr>
                <w:sz w:val="24"/>
              </w:rPr>
              <w:t>26 1/8”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4A93" w14:textId="12E90AA0" w:rsidR="00E471CA" w:rsidRDefault="00E471CA" w:rsidP="00C472C6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End – BCY 3D</w:t>
            </w:r>
          </w:p>
          <w:p w14:paraId="736AFF89" w14:textId="1D1CE70E" w:rsidR="00E471CA" w:rsidRDefault="00E471CA" w:rsidP="003324C4">
            <w:pPr>
              <w:spacing w:after="0" w:line="259" w:lineRule="auto"/>
              <w:jc w:val="center"/>
            </w:pPr>
            <w:r>
              <w:t>Center - .036 Angel Majesty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0678" w14:textId="77777777" w:rsidR="00E471CA" w:rsidRDefault="00E471CA" w:rsidP="003324C4">
            <w:pPr>
              <w:spacing w:after="0" w:line="259" w:lineRule="auto"/>
              <w:jc w:val="center"/>
              <w:rPr>
                <w:sz w:val="24"/>
              </w:rPr>
            </w:pPr>
          </w:p>
          <w:p w14:paraId="6ADA28B9" w14:textId="3A423D8C" w:rsidR="00E471CA" w:rsidRDefault="00E471CA" w:rsidP="003324C4">
            <w:pPr>
              <w:spacing w:after="0" w:line="259" w:lineRule="auto"/>
              <w:jc w:val="center"/>
            </w:pPr>
            <w:r>
              <w:rPr>
                <w:sz w:val="24"/>
              </w:rPr>
              <w:t xml:space="preserve">BCY Force 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96B9" w14:textId="77777777" w:rsidR="00E471CA" w:rsidRDefault="00E471CA" w:rsidP="003324C4">
            <w:pPr>
              <w:spacing w:after="0" w:line="259" w:lineRule="auto"/>
              <w:ind w:left="50"/>
              <w:jc w:val="center"/>
              <w:rPr>
                <w:sz w:val="24"/>
              </w:rPr>
            </w:pPr>
          </w:p>
          <w:p w14:paraId="4E592815" w14:textId="49E8D2BE" w:rsidR="00E471CA" w:rsidRDefault="00E471CA" w:rsidP="003324C4">
            <w:pPr>
              <w:spacing w:after="0" w:line="259" w:lineRule="auto"/>
              <w:ind w:left="50"/>
              <w:jc w:val="center"/>
            </w:pPr>
            <w:r>
              <w:rPr>
                <w:sz w:val="24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F45B" w14:textId="77777777" w:rsidR="00E471CA" w:rsidRDefault="00E471CA" w:rsidP="003324C4">
            <w:pPr>
              <w:spacing w:after="0" w:line="259" w:lineRule="auto"/>
              <w:jc w:val="center"/>
              <w:rPr>
                <w:sz w:val="24"/>
              </w:rPr>
            </w:pPr>
          </w:p>
          <w:p w14:paraId="4D63969A" w14:textId="3347E690" w:rsidR="00E471CA" w:rsidRDefault="00E471CA" w:rsidP="003324C4">
            <w:pPr>
              <w:spacing w:after="0" w:line="259" w:lineRule="auto"/>
              <w:jc w:val="center"/>
            </w:pPr>
            <w:r>
              <w:rPr>
                <w:sz w:val="24"/>
              </w:rPr>
              <w:t>1.5”-2”</w:t>
            </w:r>
          </w:p>
        </w:tc>
      </w:tr>
      <w:tr w:rsidR="00E471CA" w14:paraId="2A5FDB9E" w14:textId="77777777" w:rsidTr="00E471CA">
        <w:trPr>
          <w:trHeight w:val="718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1003" w14:textId="1AB985C7" w:rsidR="00E471CA" w:rsidRDefault="00E471CA" w:rsidP="003324C4">
            <w:pPr>
              <w:spacing w:after="0" w:line="259" w:lineRule="auto"/>
              <w:ind w:left="43"/>
            </w:pPr>
            <w:r>
              <w:rPr>
                <w:sz w:val="24"/>
              </w:rPr>
              <w:t>Micro 335 (original 3-degree riser)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B53" w14:textId="77777777" w:rsidR="00E471CA" w:rsidRDefault="00E471CA" w:rsidP="003324C4">
            <w:pPr>
              <w:spacing w:after="0" w:line="259" w:lineRule="auto"/>
              <w:ind w:right="46"/>
              <w:jc w:val="center"/>
              <w:rPr>
                <w:sz w:val="24"/>
              </w:rPr>
            </w:pPr>
          </w:p>
          <w:p w14:paraId="7D13E9E7" w14:textId="47633858" w:rsidR="00E471CA" w:rsidRDefault="00E471CA" w:rsidP="003324C4">
            <w:pPr>
              <w:spacing w:after="0" w:line="259" w:lineRule="auto"/>
              <w:ind w:right="46"/>
              <w:jc w:val="center"/>
            </w:pPr>
            <w:r>
              <w:rPr>
                <w:sz w:val="24"/>
              </w:rPr>
              <w:t>26 1/8”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B9C8" w14:textId="77777777" w:rsidR="00E471CA" w:rsidRDefault="00E471CA" w:rsidP="00715E7E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End – BCY 3D </w:t>
            </w:r>
          </w:p>
          <w:p w14:paraId="47F66F62" w14:textId="549C651A" w:rsidR="00E471CA" w:rsidRDefault="00E471CA" w:rsidP="003A67A8">
            <w:pPr>
              <w:spacing w:after="0" w:line="259" w:lineRule="auto"/>
              <w:jc w:val="center"/>
            </w:pPr>
            <w:r>
              <w:t>Center - .036 Angel Majesty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9DD" w14:textId="77777777" w:rsidR="00E471CA" w:rsidRDefault="00E471CA" w:rsidP="003324C4">
            <w:pPr>
              <w:spacing w:after="0" w:line="259" w:lineRule="auto"/>
              <w:jc w:val="center"/>
              <w:rPr>
                <w:sz w:val="24"/>
              </w:rPr>
            </w:pPr>
          </w:p>
          <w:p w14:paraId="541BD805" w14:textId="6967D092" w:rsidR="00E471CA" w:rsidRDefault="00E471CA" w:rsidP="003324C4">
            <w:pPr>
              <w:spacing w:after="0" w:line="259" w:lineRule="auto"/>
              <w:jc w:val="center"/>
            </w:pPr>
            <w:r>
              <w:rPr>
                <w:sz w:val="24"/>
              </w:rPr>
              <w:t xml:space="preserve">BCY Force 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4DDD" w14:textId="77777777" w:rsidR="00E471CA" w:rsidRDefault="00E471CA" w:rsidP="003324C4">
            <w:pPr>
              <w:spacing w:after="0" w:line="259" w:lineRule="auto"/>
              <w:ind w:left="50"/>
              <w:jc w:val="center"/>
              <w:rPr>
                <w:sz w:val="24"/>
              </w:rPr>
            </w:pPr>
          </w:p>
          <w:p w14:paraId="4B3B2237" w14:textId="03FF434B" w:rsidR="00E471CA" w:rsidRDefault="00E471CA" w:rsidP="003324C4">
            <w:pPr>
              <w:spacing w:after="0" w:line="259" w:lineRule="auto"/>
              <w:ind w:left="50"/>
              <w:jc w:val="center"/>
            </w:pPr>
            <w:r>
              <w:rPr>
                <w:sz w:val="24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5D2A" w14:textId="77777777" w:rsidR="00E471CA" w:rsidRDefault="00E471CA" w:rsidP="003324C4">
            <w:pPr>
              <w:spacing w:after="0" w:line="259" w:lineRule="auto"/>
              <w:ind w:right="45"/>
              <w:jc w:val="center"/>
              <w:rPr>
                <w:sz w:val="24"/>
              </w:rPr>
            </w:pPr>
          </w:p>
          <w:p w14:paraId="369C6F1F" w14:textId="16490B47" w:rsidR="00E471CA" w:rsidRDefault="00E471CA" w:rsidP="003324C4">
            <w:pPr>
              <w:spacing w:after="0" w:line="259" w:lineRule="auto"/>
              <w:ind w:right="45"/>
              <w:jc w:val="center"/>
            </w:pPr>
            <w:r>
              <w:rPr>
                <w:sz w:val="24"/>
              </w:rPr>
              <w:t>1”-1.5”</w:t>
            </w:r>
          </w:p>
        </w:tc>
      </w:tr>
      <w:tr w:rsidR="00E471CA" w14:paraId="724FCBBF" w14:textId="77777777" w:rsidTr="00E471CA">
        <w:trPr>
          <w:trHeight w:val="59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10B2" w14:textId="12E48CBB" w:rsidR="00E471CA" w:rsidRDefault="00E471CA" w:rsidP="003324C4">
            <w:pPr>
              <w:spacing w:after="0" w:line="259" w:lineRule="auto"/>
              <w:ind w:right="48"/>
            </w:pPr>
            <w:r>
              <w:rPr>
                <w:sz w:val="24"/>
              </w:rPr>
              <w:t>Matrix Bulldog 400, Matrix Bulldog 380, Matrix Bulldog 330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9E18" w14:textId="77777777" w:rsidR="00E471CA" w:rsidRDefault="00E471CA" w:rsidP="003324C4">
            <w:pPr>
              <w:spacing w:after="0" w:line="259" w:lineRule="auto"/>
              <w:ind w:right="46"/>
              <w:jc w:val="center"/>
              <w:rPr>
                <w:sz w:val="24"/>
              </w:rPr>
            </w:pPr>
          </w:p>
          <w:p w14:paraId="51823D67" w14:textId="353637CE" w:rsidR="00E471CA" w:rsidRDefault="00E471CA" w:rsidP="003324C4">
            <w:pPr>
              <w:spacing w:after="0" w:line="259" w:lineRule="auto"/>
              <w:ind w:right="46"/>
              <w:jc w:val="center"/>
            </w:pPr>
            <w:r>
              <w:rPr>
                <w:sz w:val="24"/>
              </w:rPr>
              <w:t>31 1/8”</w:t>
            </w:r>
          </w:p>
          <w:p w14:paraId="0C7A6FDD" w14:textId="6FBA2F12" w:rsidR="00E471CA" w:rsidRDefault="00E471CA" w:rsidP="003324C4">
            <w:pPr>
              <w:spacing w:after="0" w:line="259" w:lineRule="auto"/>
              <w:ind w:left="8"/>
              <w:jc w:val="center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0CE4" w14:textId="77777777" w:rsidR="00E471CA" w:rsidRDefault="00E471CA" w:rsidP="00715E7E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End – BCY 3D </w:t>
            </w:r>
          </w:p>
          <w:p w14:paraId="48C3C031" w14:textId="057EC3F4" w:rsidR="00E471CA" w:rsidRDefault="00E471CA" w:rsidP="003A67A8">
            <w:pPr>
              <w:spacing w:after="0" w:line="259" w:lineRule="auto"/>
              <w:jc w:val="center"/>
            </w:pPr>
            <w:r>
              <w:t>Center - .036 Angel Majesty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0626" w14:textId="77777777" w:rsidR="00E471CA" w:rsidRDefault="00E471CA" w:rsidP="00715E7E">
            <w:pPr>
              <w:spacing w:after="0" w:line="259" w:lineRule="auto"/>
              <w:jc w:val="center"/>
              <w:rPr>
                <w:sz w:val="24"/>
              </w:rPr>
            </w:pPr>
          </w:p>
          <w:p w14:paraId="18B10067" w14:textId="7D517DA4" w:rsidR="00E471CA" w:rsidRPr="00715E7E" w:rsidRDefault="00E471CA" w:rsidP="00715E7E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BCY Force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7FD" w14:textId="77777777" w:rsidR="00E471CA" w:rsidRDefault="00E471CA" w:rsidP="003324C4">
            <w:pPr>
              <w:spacing w:after="0" w:line="259" w:lineRule="auto"/>
              <w:ind w:left="50"/>
              <w:jc w:val="center"/>
              <w:rPr>
                <w:sz w:val="24"/>
              </w:rPr>
            </w:pPr>
          </w:p>
          <w:p w14:paraId="596938C6" w14:textId="0BFCDAD8" w:rsidR="00E471CA" w:rsidRDefault="00E471CA" w:rsidP="003324C4">
            <w:pPr>
              <w:spacing w:after="0" w:line="259" w:lineRule="auto"/>
              <w:ind w:left="50"/>
              <w:jc w:val="center"/>
            </w:pPr>
            <w:r>
              <w:rPr>
                <w:sz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E5FA" w14:textId="77777777" w:rsidR="00E471CA" w:rsidRDefault="00E471CA" w:rsidP="003324C4">
            <w:pPr>
              <w:spacing w:after="0" w:line="259" w:lineRule="auto"/>
              <w:ind w:right="45"/>
              <w:jc w:val="center"/>
              <w:rPr>
                <w:sz w:val="24"/>
              </w:rPr>
            </w:pPr>
          </w:p>
          <w:p w14:paraId="34B3D71A" w14:textId="682AA59A" w:rsidR="00E471CA" w:rsidRDefault="00E471CA" w:rsidP="003324C4">
            <w:pPr>
              <w:spacing w:after="0" w:line="259" w:lineRule="auto"/>
              <w:ind w:right="45"/>
              <w:jc w:val="center"/>
            </w:pPr>
            <w:r>
              <w:rPr>
                <w:sz w:val="24"/>
              </w:rPr>
              <w:t>1.5”-2”</w:t>
            </w:r>
          </w:p>
        </w:tc>
      </w:tr>
      <w:tr w:rsidR="00E471CA" w14:paraId="101E0E40" w14:textId="77777777" w:rsidTr="00E471CA">
        <w:trPr>
          <w:trHeight w:val="598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4D47" w14:textId="5E1DCEA8" w:rsidR="00E471CA" w:rsidRDefault="00E471CA" w:rsidP="003324C4">
            <w:pPr>
              <w:spacing w:after="0" w:line="259" w:lineRule="auto"/>
              <w:ind w:right="48"/>
            </w:pPr>
            <w:r>
              <w:rPr>
                <w:sz w:val="24"/>
              </w:rPr>
              <w:t xml:space="preserve">Grizzly, GRZ2, Cub, Bulldog 440, Assassin 420TD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5B6" w14:textId="77777777" w:rsidR="00E471CA" w:rsidRDefault="00E471CA" w:rsidP="003324C4">
            <w:pPr>
              <w:spacing w:after="0" w:line="259" w:lineRule="auto"/>
              <w:ind w:right="46"/>
              <w:jc w:val="center"/>
              <w:rPr>
                <w:sz w:val="24"/>
              </w:rPr>
            </w:pPr>
          </w:p>
          <w:p w14:paraId="42C99667" w14:textId="2F92B480" w:rsidR="00E471CA" w:rsidRDefault="00E471CA" w:rsidP="003324C4">
            <w:pPr>
              <w:spacing w:after="0" w:line="259" w:lineRule="auto"/>
              <w:ind w:right="46"/>
              <w:jc w:val="center"/>
            </w:pPr>
            <w:r>
              <w:rPr>
                <w:sz w:val="24"/>
              </w:rPr>
              <w:t>31 1/8”</w:t>
            </w:r>
          </w:p>
          <w:p w14:paraId="4A9BBFC4" w14:textId="03D75404" w:rsidR="00E471CA" w:rsidRDefault="00E471CA" w:rsidP="003324C4">
            <w:pPr>
              <w:spacing w:after="0" w:line="259" w:lineRule="auto"/>
              <w:ind w:left="8"/>
              <w:jc w:val="center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5B80" w14:textId="77777777" w:rsidR="00E471CA" w:rsidRDefault="00E471CA" w:rsidP="00715E7E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End – BCY 3D </w:t>
            </w:r>
          </w:p>
          <w:p w14:paraId="4CFC5CA1" w14:textId="655D3C37" w:rsidR="00E471CA" w:rsidRDefault="00E471CA" w:rsidP="003A67A8">
            <w:pPr>
              <w:spacing w:after="0" w:line="259" w:lineRule="auto"/>
              <w:jc w:val="center"/>
            </w:pPr>
            <w:r>
              <w:t>Center - .036 Angel Majesty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EAC0" w14:textId="77777777" w:rsidR="00E471CA" w:rsidRDefault="00E471CA" w:rsidP="003324C4">
            <w:pPr>
              <w:spacing w:after="0" w:line="259" w:lineRule="auto"/>
              <w:jc w:val="center"/>
              <w:rPr>
                <w:sz w:val="24"/>
              </w:rPr>
            </w:pPr>
          </w:p>
          <w:p w14:paraId="087A5B9E" w14:textId="0EC0C074" w:rsidR="00E471CA" w:rsidRDefault="00E471CA" w:rsidP="003324C4">
            <w:pPr>
              <w:spacing w:after="0" w:line="259" w:lineRule="auto"/>
              <w:jc w:val="center"/>
            </w:pPr>
            <w:r>
              <w:rPr>
                <w:sz w:val="24"/>
              </w:rPr>
              <w:t>BCY Force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9332" w14:textId="77777777" w:rsidR="00E471CA" w:rsidRDefault="00E471CA" w:rsidP="003324C4">
            <w:pPr>
              <w:spacing w:after="0" w:line="259" w:lineRule="auto"/>
              <w:ind w:left="50"/>
              <w:jc w:val="center"/>
              <w:rPr>
                <w:sz w:val="24"/>
              </w:rPr>
            </w:pPr>
          </w:p>
          <w:p w14:paraId="591968AE" w14:textId="2DC68A47" w:rsidR="00E471CA" w:rsidRDefault="00E471CA" w:rsidP="003324C4">
            <w:pPr>
              <w:spacing w:after="0" w:line="259" w:lineRule="auto"/>
              <w:ind w:left="50"/>
              <w:jc w:val="center"/>
            </w:pPr>
            <w:r>
              <w:rPr>
                <w:sz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D339" w14:textId="77777777" w:rsidR="00E471CA" w:rsidRDefault="00E471CA" w:rsidP="003324C4">
            <w:pPr>
              <w:spacing w:after="0" w:line="259" w:lineRule="auto"/>
              <w:ind w:right="45"/>
              <w:jc w:val="center"/>
              <w:rPr>
                <w:sz w:val="24"/>
              </w:rPr>
            </w:pPr>
          </w:p>
          <w:p w14:paraId="3ED1C276" w14:textId="6822B0FD" w:rsidR="00E471CA" w:rsidRDefault="00E471CA" w:rsidP="003324C4">
            <w:pPr>
              <w:spacing w:after="0" w:line="259" w:lineRule="auto"/>
              <w:ind w:right="45"/>
              <w:jc w:val="center"/>
            </w:pPr>
            <w:r>
              <w:rPr>
                <w:sz w:val="24"/>
              </w:rPr>
              <w:t>1”-1.5”</w:t>
            </w:r>
          </w:p>
        </w:tc>
      </w:tr>
      <w:tr w:rsidR="00E471CA" w14:paraId="48767C10" w14:textId="77777777" w:rsidTr="00E471CA">
        <w:trPr>
          <w:trHeight w:val="1044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5782" w14:textId="720CCB31" w:rsidR="00E471CA" w:rsidRDefault="00E471CA" w:rsidP="003324C4">
            <w:pPr>
              <w:spacing w:after="0" w:line="259" w:lineRule="auto"/>
              <w:ind w:right="45"/>
            </w:pPr>
            <w:r>
              <w:rPr>
                <w:sz w:val="24"/>
              </w:rPr>
              <w:t xml:space="preserve">Matrix Series </w:t>
            </w:r>
          </w:p>
          <w:p w14:paraId="09CB0127" w14:textId="1B334004" w:rsidR="00E471CA" w:rsidRDefault="00E471CA" w:rsidP="003324C4">
            <w:pPr>
              <w:spacing w:after="0" w:line="259" w:lineRule="auto"/>
              <w:ind w:right="44"/>
            </w:pPr>
            <w:r>
              <w:rPr>
                <w:sz w:val="24"/>
              </w:rPr>
              <w:t xml:space="preserve">(405, 380, 355, 330, 310, Sapphire, G340)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435D" w14:textId="77777777" w:rsidR="00E471CA" w:rsidRDefault="00E471CA" w:rsidP="003324C4">
            <w:pPr>
              <w:spacing w:after="0" w:line="259" w:lineRule="auto"/>
              <w:ind w:right="46"/>
              <w:jc w:val="center"/>
              <w:rPr>
                <w:sz w:val="24"/>
              </w:rPr>
            </w:pPr>
          </w:p>
          <w:p w14:paraId="4BF7F070" w14:textId="10D31730" w:rsidR="00E471CA" w:rsidRDefault="00E471CA" w:rsidP="003324C4">
            <w:pPr>
              <w:spacing w:after="0" w:line="259" w:lineRule="auto"/>
              <w:ind w:right="46"/>
              <w:jc w:val="center"/>
            </w:pPr>
            <w:r>
              <w:rPr>
                <w:sz w:val="24"/>
              </w:rPr>
              <w:t>31 1/8”</w:t>
            </w:r>
          </w:p>
          <w:p w14:paraId="01CFC62B" w14:textId="0FCCBE5F" w:rsidR="00E471CA" w:rsidRDefault="00E471CA" w:rsidP="003324C4">
            <w:pPr>
              <w:spacing w:after="0" w:line="259" w:lineRule="auto"/>
              <w:ind w:left="63"/>
              <w:jc w:val="center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FAB7" w14:textId="77777777" w:rsidR="00E471CA" w:rsidRDefault="00E471CA" w:rsidP="00715E7E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End – BCY 3D </w:t>
            </w:r>
          </w:p>
          <w:p w14:paraId="52C543E9" w14:textId="56B1CBA0" w:rsidR="00E471CA" w:rsidRDefault="00E471CA" w:rsidP="003A67A8">
            <w:pPr>
              <w:spacing w:after="0" w:line="259" w:lineRule="auto"/>
              <w:jc w:val="center"/>
            </w:pPr>
            <w:r>
              <w:t>Center - .036 Angel Majesty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8865" w14:textId="77777777" w:rsidR="00E471CA" w:rsidRDefault="00E471CA" w:rsidP="003324C4">
            <w:pPr>
              <w:spacing w:after="0" w:line="259" w:lineRule="auto"/>
              <w:jc w:val="center"/>
              <w:rPr>
                <w:sz w:val="24"/>
              </w:rPr>
            </w:pPr>
          </w:p>
          <w:p w14:paraId="74CB35C8" w14:textId="23751886" w:rsidR="00E471CA" w:rsidRDefault="00E471CA" w:rsidP="003324C4">
            <w:pPr>
              <w:spacing w:after="0" w:line="259" w:lineRule="auto"/>
              <w:jc w:val="center"/>
            </w:pPr>
            <w:r>
              <w:rPr>
                <w:sz w:val="24"/>
              </w:rPr>
              <w:t>BCY Force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8B5" w14:textId="77777777" w:rsidR="00E471CA" w:rsidRDefault="00E471CA" w:rsidP="003324C4">
            <w:pPr>
              <w:spacing w:after="0" w:line="259" w:lineRule="auto"/>
              <w:ind w:left="50"/>
              <w:jc w:val="center"/>
              <w:rPr>
                <w:sz w:val="24"/>
              </w:rPr>
            </w:pPr>
          </w:p>
          <w:p w14:paraId="32DB2854" w14:textId="396FE81B" w:rsidR="00E471CA" w:rsidRDefault="00E471CA" w:rsidP="003324C4">
            <w:pPr>
              <w:spacing w:after="0" w:line="259" w:lineRule="auto"/>
              <w:ind w:left="50"/>
              <w:jc w:val="center"/>
            </w:pPr>
            <w:r>
              <w:rPr>
                <w:sz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A733" w14:textId="77777777" w:rsidR="00E471CA" w:rsidRDefault="00E471CA" w:rsidP="003324C4">
            <w:pPr>
              <w:spacing w:after="0" w:line="259" w:lineRule="auto"/>
              <w:ind w:right="47"/>
              <w:jc w:val="center"/>
              <w:rPr>
                <w:sz w:val="24"/>
              </w:rPr>
            </w:pPr>
          </w:p>
          <w:p w14:paraId="1CA6DCEF" w14:textId="77909F99" w:rsidR="00E471CA" w:rsidRDefault="00E471CA" w:rsidP="003324C4">
            <w:pPr>
              <w:spacing w:after="0" w:line="259" w:lineRule="auto"/>
              <w:ind w:right="47"/>
              <w:jc w:val="center"/>
            </w:pPr>
            <w:r>
              <w:rPr>
                <w:sz w:val="24"/>
              </w:rPr>
              <w:t>.5”-1”</w:t>
            </w:r>
          </w:p>
        </w:tc>
      </w:tr>
      <w:tr w:rsidR="00E471CA" w14:paraId="51FC3988" w14:textId="77777777" w:rsidTr="00E471CA">
        <w:trPr>
          <w:trHeight w:val="1476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5758" w14:textId="2ECE50A2" w:rsidR="00E471CA" w:rsidRDefault="00E471CA" w:rsidP="003324C4">
            <w:pPr>
              <w:spacing w:after="0" w:line="259" w:lineRule="auto"/>
            </w:pPr>
            <w:r>
              <w:rPr>
                <w:sz w:val="24"/>
              </w:rPr>
              <w:t xml:space="preserve">Traditional Series – Mag-Tip Limbs </w:t>
            </w:r>
          </w:p>
          <w:p w14:paraId="175D832B" w14:textId="0E4EC5DF" w:rsidR="00E471CA" w:rsidRDefault="00E471CA" w:rsidP="003324C4">
            <w:pPr>
              <w:spacing w:after="0" w:line="259" w:lineRule="auto"/>
            </w:pPr>
            <w:r>
              <w:rPr>
                <w:sz w:val="24"/>
              </w:rPr>
              <w:t xml:space="preserve">(Equinox, </w:t>
            </w:r>
            <w:proofErr w:type="spellStart"/>
            <w:r>
              <w:rPr>
                <w:sz w:val="24"/>
              </w:rPr>
              <w:t>Exomax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Exomag</w:t>
            </w:r>
            <w:proofErr w:type="spellEnd"/>
            <w:r>
              <w:rPr>
                <w:sz w:val="24"/>
              </w:rPr>
              <w:t xml:space="preserve"> Vortex, </w:t>
            </w:r>
          </w:p>
          <w:p w14:paraId="797DC4EF" w14:textId="22481AE0" w:rsidR="00E471CA" w:rsidRDefault="00E471CA" w:rsidP="003324C4">
            <w:pPr>
              <w:spacing w:after="0" w:line="259" w:lineRule="auto"/>
            </w:pPr>
            <w:r>
              <w:rPr>
                <w:sz w:val="24"/>
              </w:rPr>
              <w:t xml:space="preserve">Exocet, Vixen, Axiom, Ibex, Phoenix, Eclipse)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0D7E" w14:textId="34BA0274" w:rsidR="00E471CA" w:rsidRDefault="00E471CA" w:rsidP="003324C4">
            <w:pPr>
              <w:spacing w:after="0" w:line="259" w:lineRule="auto"/>
              <w:ind w:right="46"/>
              <w:jc w:val="center"/>
            </w:pPr>
            <w:r>
              <w:rPr>
                <w:sz w:val="24"/>
              </w:rPr>
              <w:t>35 1/2”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B3F3" w14:textId="0C9EFAD9" w:rsidR="00E471CA" w:rsidRDefault="00E471CA" w:rsidP="00715E7E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End – BCY 3D </w:t>
            </w:r>
          </w:p>
          <w:p w14:paraId="127C48EA" w14:textId="74014738" w:rsidR="00E471CA" w:rsidRDefault="00E471CA" w:rsidP="003A67A8">
            <w:pPr>
              <w:spacing w:after="0" w:line="259" w:lineRule="auto"/>
              <w:jc w:val="center"/>
            </w:pPr>
            <w:r>
              <w:t>Center - .036 Angel Majesty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CEB7" w14:textId="4D39E9A3" w:rsidR="00E471CA" w:rsidRDefault="00E471CA" w:rsidP="00715E7E">
            <w:pPr>
              <w:spacing w:after="0" w:line="259" w:lineRule="auto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BCY B55 Dacron</w:t>
            </w:r>
          </w:p>
          <w:p w14:paraId="685544FB" w14:textId="56B8BC5F" w:rsidR="00E471CA" w:rsidRDefault="00E471CA" w:rsidP="003A67A8">
            <w:pPr>
              <w:spacing w:after="0" w:line="259" w:lineRule="auto"/>
              <w:ind w:right="49"/>
            </w:pPr>
          </w:p>
          <w:p w14:paraId="65A36741" w14:textId="77777777" w:rsidR="00E471CA" w:rsidRDefault="00E471CA" w:rsidP="003324C4">
            <w:pPr>
              <w:spacing w:after="0" w:line="259" w:lineRule="auto"/>
              <w:jc w:val="center"/>
              <w:rPr>
                <w:sz w:val="24"/>
              </w:rPr>
            </w:pPr>
          </w:p>
          <w:p w14:paraId="2A4432D1" w14:textId="3A478AC4" w:rsidR="00E471CA" w:rsidRDefault="00E471CA" w:rsidP="003324C4">
            <w:pPr>
              <w:spacing w:after="0" w:line="259" w:lineRule="auto"/>
              <w:jc w:val="center"/>
            </w:pPr>
            <w:r>
              <w:rPr>
                <w:sz w:val="24"/>
              </w:rPr>
              <w:t>BCY Force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4968" w14:textId="0C00715F" w:rsidR="00E471CA" w:rsidRDefault="00E471CA" w:rsidP="003324C4">
            <w:pPr>
              <w:spacing w:after="0" w:line="259" w:lineRule="auto"/>
              <w:ind w:left="50"/>
              <w:jc w:val="center"/>
            </w:pPr>
            <w:r>
              <w:rPr>
                <w:sz w:val="24"/>
              </w:rPr>
              <w:t>1994</w:t>
            </w:r>
          </w:p>
          <w:p w14:paraId="5D32C736" w14:textId="0809FDAA" w:rsidR="00E471CA" w:rsidRDefault="00E471CA" w:rsidP="003324C4">
            <w:pPr>
              <w:spacing w:after="0" w:line="259" w:lineRule="auto"/>
              <w:ind w:left="10"/>
              <w:jc w:val="center"/>
            </w:pPr>
          </w:p>
          <w:p w14:paraId="001157CF" w14:textId="0255266C" w:rsidR="00E471CA" w:rsidRDefault="00E471CA" w:rsidP="003324C4">
            <w:pPr>
              <w:spacing w:after="0" w:line="259" w:lineRule="auto"/>
              <w:ind w:left="10"/>
              <w:jc w:val="center"/>
            </w:pPr>
          </w:p>
          <w:p w14:paraId="346256F9" w14:textId="17AFB18A" w:rsidR="00E471CA" w:rsidRDefault="00E471CA" w:rsidP="003324C4">
            <w:pPr>
              <w:spacing w:after="0" w:line="259" w:lineRule="auto"/>
              <w:ind w:left="50"/>
              <w:jc w:val="center"/>
            </w:pPr>
            <w:r>
              <w:rPr>
                <w:sz w:val="24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5FD5" w14:textId="2C937C57" w:rsidR="00E471CA" w:rsidRDefault="00E471CA" w:rsidP="003324C4">
            <w:pPr>
              <w:spacing w:after="0" w:line="259" w:lineRule="auto"/>
              <w:ind w:right="47"/>
              <w:jc w:val="center"/>
            </w:pPr>
            <w:r>
              <w:rPr>
                <w:sz w:val="24"/>
              </w:rPr>
              <w:t>.5”-1”</w:t>
            </w:r>
          </w:p>
        </w:tc>
      </w:tr>
      <w:tr w:rsidR="00E471CA" w14:paraId="2E3C28E1" w14:textId="77777777" w:rsidTr="00E471CA">
        <w:trPr>
          <w:trHeight w:val="967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F75D" w14:textId="0B5A9C17" w:rsidR="00E471CA" w:rsidRDefault="00E471CA" w:rsidP="003324C4">
            <w:pPr>
              <w:spacing w:after="0" w:line="259" w:lineRule="auto"/>
            </w:pPr>
            <w:r>
              <w:rPr>
                <w:sz w:val="24"/>
              </w:rPr>
              <w:t xml:space="preserve">Traditional Series – Carved-Tip </w:t>
            </w:r>
          </w:p>
          <w:p w14:paraId="02198647" w14:textId="77777777" w:rsidR="00E471CA" w:rsidRDefault="00E471CA" w:rsidP="003324C4">
            <w:pPr>
              <w:spacing w:after="0" w:line="259" w:lineRule="auto"/>
            </w:pPr>
            <w:r>
              <w:rPr>
                <w:sz w:val="24"/>
              </w:rPr>
              <w:t xml:space="preserve">Limbs (Exocet, </w:t>
            </w:r>
            <w:proofErr w:type="spellStart"/>
            <w:r>
              <w:rPr>
                <w:sz w:val="24"/>
              </w:rPr>
              <w:t>Exomag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Exomax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840FCF4" w14:textId="77777777" w:rsidR="00E471CA" w:rsidRDefault="00E471CA" w:rsidP="003324C4">
            <w:pPr>
              <w:spacing w:after="0" w:line="259" w:lineRule="auto"/>
            </w:pPr>
            <w:r>
              <w:rPr>
                <w:sz w:val="24"/>
              </w:rPr>
              <w:t xml:space="preserve">Vixen, Wolverine)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F942" w14:textId="77777777" w:rsidR="00E471CA" w:rsidRDefault="00E471CA" w:rsidP="003324C4">
            <w:pPr>
              <w:spacing w:after="0" w:line="259" w:lineRule="auto"/>
              <w:ind w:right="46"/>
              <w:jc w:val="center"/>
              <w:rPr>
                <w:sz w:val="24"/>
              </w:rPr>
            </w:pPr>
          </w:p>
          <w:p w14:paraId="6034E818" w14:textId="631C9ADD" w:rsidR="00E471CA" w:rsidRDefault="00E471CA" w:rsidP="003324C4">
            <w:pPr>
              <w:spacing w:after="0" w:line="259" w:lineRule="auto"/>
              <w:ind w:right="46"/>
              <w:jc w:val="center"/>
            </w:pPr>
            <w:r>
              <w:rPr>
                <w:sz w:val="24"/>
              </w:rPr>
              <w:t>35 1/2”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FEEB" w14:textId="77777777" w:rsidR="00E471CA" w:rsidRDefault="00E471CA" w:rsidP="00715E7E">
            <w:pPr>
              <w:spacing w:after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End – BCY 3D </w:t>
            </w:r>
          </w:p>
          <w:p w14:paraId="14CAEFBE" w14:textId="43229875" w:rsidR="00E471CA" w:rsidRDefault="00E471CA" w:rsidP="003A67A8">
            <w:pPr>
              <w:spacing w:after="0" w:line="259" w:lineRule="auto"/>
              <w:jc w:val="center"/>
            </w:pPr>
            <w:r>
              <w:t>Center - .036 Angel Majesty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3441" w14:textId="77777777" w:rsidR="00E471CA" w:rsidRDefault="00E471CA" w:rsidP="003324C4">
            <w:pPr>
              <w:spacing w:after="0" w:line="259" w:lineRule="auto"/>
              <w:jc w:val="center"/>
              <w:rPr>
                <w:sz w:val="24"/>
              </w:rPr>
            </w:pPr>
          </w:p>
          <w:p w14:paraId="5916CF4A" w14:textId="77777777" w:rsidR="00FC7DAD" w:rsidRDefault="00FC7DAD" w:rsidP="00FC7DAD">
            <w:pPr>
              <w:spacing w:after="0" w:line="259" w:lineRule="auto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BCY B55 Dacron</w:t>
            </w:r>
          </w:p>
          <w:p w14:paraId="485BF981" w14:textId="4F8FC21E" w:rsidR="00E471CA" w:rsidRDefault="00E471CA" w:rsidP="00715E7E">
            <w:pPr>
              <w:spacing w:after="0" w:line="25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AD8F" w14:textId="77777777" w:rsidR="00E471CA" w:rsidRDefault="00E471CA" w:rsidP="003324C4">
            <w:pPr>
              <w:spacing w:after="0" w:line="259" w:lineRule="auto"/>
              <w:ind w:left="50"/>
              <w:jc w:val="center"/>
              <w:rPr>
                <w:sz w:val="24"/>
              </w:rPr>
            </w:pPr>
          </w:p>
          <w:p w14:paraId="0B7FAD85" w14:textId="11E5F153" w:rsidR="00E471CA" w:rsidRDefault="00E471CA" w:rsidP="003324C4">
            <w:pPr>
              <w:spacing w:after="0" w:line="259" w:lineRule="auto"/>
              <w:ind w:left="50"/>
              <w:jc w:val="center"/>
            </w:pPr>
            <w:r>
              <w:rPr>
                <w:sz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9B10" w14:textId="77777777" w:rsidR="00E471CA" w:rsidRDefault="00E471CA" w:rsidP="003324C4">
            <w:pPr>
              <w:spacing w:after="0" w:line="259" w:lineRule="auto"/>
              <w:ind w:right="47"/>
              <w:jc w:val="center"/>
              <w:rPr>
                <w:sz w:val="24"/>
              </w:rPr>
            </w:pPr>
          </w:p>
          <w:p w14:paraId="3C30911F" w14:textId="4D7A1E77" w:rsidR="00E471CA" w:rsidRDefault="00E471CA" w:rsidP="003324C4">
            <w:pPr>
              <w:spacing w:after="0" w:line="259" w:lineRule="auto"/>
              <w:ind w:right="47"/>
              <w:jc w:val="center"/>
            </w:pPr>
            <w:r>
              <w:rPr>
                <w:sz w:val="24"/>
              </w:rPr>
              <w:t>.5”-1”</w:t>
            </w:r>
          </w:p>
        </w:tc>
      </w:tr>
    </w:tbl>
    <w:p w14:paraId="107881B7" w14:textId="051CCFA6" w:rsidR="003A67A8" w:rsidRDefault="001E4E69" w:rsidP="001962D4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583F8" wp14:editId="3DB62307">
            <wp:simplePos x="0" y="0"/>
            <wp:positionH relativeFrom="margin">
              <wp:posOffset>-59690</wp:posOffset>
            </wp:positionH>
            <wp:positionV relativeFrom="paragraph">
              <wp:posOffset>116205</wp:posOffset>
            </wp:positionV>
            <wp:extent cx="200977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98" y="21442"/>
                <wp:lineTo x="21498" y="0"/>
                <wp:lineTo x="0" y="0"/>
              </wp:wrapPolygon>
            </wp:wrapTight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495FD" w14:textId="326BFC48" w:rsidR="0032303C" w:rsidRDefault="003A67A8" w:rsidP="001962D4">
      <w:r>
        <w:t>N</w:t>
      </w:r>
      <w:r w:rsidR="00E730DC">
        <w:t>ote: Brace height is measured from the joint where the riser meets the rail.  The string should never touch the suppressor pads</w:t>
      </w:r>
      <w:r w:rsidR="001962D4">
        <w:t>.</w:t>
      </w:r>
      <w:r w:rsidR="00E730DC">
        <w:t xml:space="preserve"> </w:t>
      </w:r>
      <w:r w:rsidR="001962D4">
        <w:t>I</w:t>
      </w:r>
      <w:r w:rsidR="00E730DC">
        <w:t>f it does</w:t>
      </w:r>
      <w:r w:rsidR="001962D4">
        <w:t>,</w:t>
      </w:r>
      <w:r w:rsidR="00E730DC">
        <w:t xml:space="preserve"> adjustments can be made by simply twisting </w:t>
      </w:r>
      <w:r w:rsidR="001962D4">
        <w:t>the string</w:t>
      </w:r>
      <w:r w:rsidR="00E730DC">
        <w:t xml:space="preserve"> </w:t>
      </w:r>
      <w:r w:rsidR="001E4E69">
        <w:t>counter clockwise</w:t>
      </w:r>
      <w:r w:rsidR="00E730DC">
        <w:t xml:space="preserve"> until the correct brace height is achieved.  You can’t over-twist the string.  If the brace height is slightly more than stated it is still OK to use and will stretch with use. </w:t>
      </w:r>
    </w:p>
    <w:sectPr w:rsidR="0032303C">
      <w:pgSz w:w="12240" w:h="15840"/>
      <w:pgMar w:top="315" w:right="516" w:bottom="57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3C"/>
    <w:rsid w:val="00095D2B"/>
    <w:rsid w:val="0017151B"/>
    <w:rsid w:val="001962D4"/>
    <w:rsid w:val="001D01C7"/>
    <w:rsid w:val="001E4E69"/>
    <w:rsid w:val="0032303C"/>
    <w:rsid w:val="003324C4"/>
    <w:rsid w:val="003563A8"/>
    <w:rsid w:val="003A67A8"/>
    <w:rsid w:val="004D7116"/>
    <w:rsid w:val="00715E7E"/>
    <w:rsid w:val="00743EFA"/>
    <w:rsid w:val="0091340C"/>
    <w:rsid w:val="00C472C6"/>
    <w:rsid w:val="00DC2E5D"/>
    <w:rsid w:val="00E471CA"/>
    <w:rsid w:val="00E730DC"/>
    <w:rsid w:val="00EC1BD7"/>
    <w:rsid w:val="00F60869"/>
    <w:rsid w:val="00FA3CFD"/>
    <w:rsid w:val="00F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AEFD"/>
  <w15:docId w15:val="{2B81567B-73A6-44CA-8294-9A3EA344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D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</dc:creator>
  <cp:keywords/>
  <cp:lastModifiedBy>Jeffrey Baker</cp:lastModifiedBy>
  <cp:revision>13</cp:revision>
  <dcterms:created xsi:type="dcterms:W3CDTF">2018-02-02T15:22:00Z</dcterms:created>
  <dcterms:modified xsi:type="dcterms:W3CDTF">2022-01-26T16:29:00Z</dcterms:modified>
</cp:coreProperties>
</file>